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66EF" w14:textId="618756CA" w:rsidR="00D92478" w:rsidRPr="00701B48" w:rsidRDefault="001F705F" w:rsidP="001F705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01B48">
        <w:rPr>
          <w:rFonts w:ascii="Calibri" w:hAnsi="Calibri" w:cs="Calibri"/>
          <w:b/>
          <w:bCs/>
          <w:sz w:val="28"/>
          <w:szCs w:val="28"/>
        </w:rPr>
        <w:t>Curriculum Vitae</w:t>
      </w:r>
    </w:p>
    <w:p w14:paraId="0BBD7B7B" w14:textId="116B9B05" w:rsidR="001F705F" w:rsidRPr="00C64FD8" w:rsidRDefault="001F705F" w:rsidP="001F705F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bCs/>
          <w:sz w:val="32"/>
          <w:szCs w:val="32"/>
        </w:rPr>
      </w:pPr>
      <w:r w:rsidRPr="00C64FD8">
        <w:rPr>
          <w:rFonts w:ascii="Calibri" w:hAnsi="Calibri" w:cs="Calibri"/>
          <w:b/>
          <w:bCs/>
          <w:sz w:val="32"/>
          <w:szCs w:val="32"/>
        </w:rPr>
        <w:t>Jerome Yatskowitz, MD</w:t>
      </w:r>
    </w:p>
    <w:p w14:paraId="34E112ED" w14:textId="14B562ED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Clinical Ass</w:t>
      </w:r>
      <w:r w:rsidR="000049A8">
        <w:rPr>
          <w:rFonts w:ascii="Calibri" w:hAnsi="Calibri" w:cs="Calibri"/>
          <w:sz w:val="24"/>
          <w:szCs w:val="24"/>
        </w:rPr>
        <w:t>ociate</w:t>
      </w:r>
      <w:r w:rsidRPr="00701B48">
        <w:rPr>
          <w:rFonts w:ascii="Calibri" w:hAnsi="Calibri" w:cs="Calibri"/>
          <w:sz w:val="24"/>
          <w:szCs w:val="24"/>
        </w:rPr>
        <w:t xml:space="preserve"> Professor of Medicine</w:t>
      </w:r>
    </w:p>
    <w:p w14:paraId="34BD1D3C" w14:textId="46B3E702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Division of Cardiology &amp; Sarver Heart Center</w:t>
      </w:r>
    </w:p>
    <w:p w14:paraId="11053197" w14:textId="7CAC2E6A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Department of Medicine</w:t>
      </w:r>
    </w:p>
    <w:p w14:paraId="128EC1E6" w14:textId="7552F63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University of Arizona</w:t>
      </w:r>
    </w:p>
    <w:p w14:paraId="005ECD39" w14:textId="6A05A101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1501 N. Campbell Ave.</w:t>
      </w:r>
    </w:p>
    <w:p w14:paraId="64354D1E" w14:textId="4A0A7BBF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Mailstop 245037</w:t>
      </w:r>
    </w:p>
    <w:p w14:paraId="446E1305" w14:textId="485416FB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Tucson, AZ  85724</w:t>
      </w:r>
    </w:p>
    <w:p w14:paraId="43EE263B" w14:textId="25CC53F8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Office: 520.626.3766</w:t>
      </w:r>
    </w:p>
    <w:p w14:paraId="5C2308C3" w14:textId="47731614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Email:</w:t>
      </w:r>
      <w:r w:rsidRPr="00F12638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F12638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jyatskowitz@arizona.edu</w:t>
        </w:r>
      </w:hyperlink>
    </w:p>
    <w:p w14:paraId="18C5964F" w14:textId="77777777" w:rsidR="001F705F" w:rsidRPr="00701B48" w:rsidRDefault="001F705F" w:rsidP="001F705F">
      <w:pPr>
        <w:pStyle w:val="NoSpacing"/>
        <w:rPr>
          <w:rFonts w:ascii="Calibri" w:hAnsi="Calibri" w:cs="Calibri"/>
        </w:rPr>
      </w:pPr>
    </w:p>
    <w:p w14:paraId="44EBED23" w14:textId="6E2DB003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t>CHRONOLOGY OF EDUCATION</w:t>
      </w:r>
    </w:p>
    <w:p w14:paraId="2D4D4E33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09/01/77 – 05/21/81</w:t>
      </w:r>
      <w:r w:rsidRPr="00701B48">
        <w:rPr>
          <w:rFonts w:ascii="Calibri" w:hAnsi="Calibri" w:cs="Calibri"/>
          <w:sz w:val="24"/>
          <w:szCs w:val="24"/>
        </w:rPr>
        <w:tab/>
        <w:t>BA, with Honors, Rutgers College, New Brunswick, New Jersey</w:t>
      </w:r>
    </w:p>
    <w:p w14:paraId="31525092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5A184F99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09/01/82 – 05/31/86</w:t>
      </w:r>
      <w:r w:rsidRPr="00701B48">
        <w:rPr>
          <w:rFonts w:ascii="Calibri" w:hAnsi="Calibri" w:cs="Calibri"/>
          <w:sz w:val="24"/>
          <w:szCs w:val="24"/>
        </w:rPr>
        <w:tab/>
        <w:t xml:space="preserve">MD, University of Medicine and Dentistry of New Jersey, </w:t>
      </w:r>
    </w:p>
    <w:p w14:paraId="71B275D9" w14:textId="77777777" w:rsidR="001F705F" w:rsidRPr="00701B48" w:rsidRDefault="001F705F" w:rsidP="001F705F">
      <w:pPr>
        <w:spacing w:after="0"/>
        <w:ind w:left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New Jersey Medical School, Newark, NJ</w:t>
      </w:r>
    </w:p>
    <w:p w14:paraId="37FF5979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3FBECD41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07/01/86 – 06/30/89</w:t>
      </w:r>
      <w:r w:rsidRPr="00701B48">
        <w:rPr>
          <w:rFonts w:ascii="Calibri" w:hAnsi="Calibri" w:cs="Calibri"/>
          <w:sz w:val="24"/>
          <w:szCs w:val="24"/>
        </w:rPr>
        <w:tab/>
        <w:t>Internal Medicine Residency, Beth Israel Medical Center, Mount Sinai School of Medicine, New York, NY, Dr. Stephen Baum, Chairman</w:t>
      </w:r>
    </w:p>
    <w:p w14:paraId="2C25C337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0A482F56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07/01/95 – 06/30/98</w:t>
      </w:r>
      <w:r w:rsidRPr="00701B48">
        <w:rPr>
          <w:rFonts w:ascii="Calibri" w:hAnsi="Calibri" w:cs="Calibri"/>
          <w:sz w:val="24"/>
          <w:szCs w:val="24"/>
        </w:rPr>
        <w:tab/>
        <w:t xml:space="preserve">Fellow in Cardiovascular Disease, Department of Internal Medicine, Beth Israel Medical Center, Albert Einstein College of </w:t>
      </w:r>
    </w:p>
    <w:p w14:paraId="0E4CB58F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Medicine, New York, N.Y.; Dr. Steven Horowitz, Chairman</w:t>
      </w:r>
    </w:p>
    <w:p w14:paraId="5712E0D5" w14:textId="77777777" w:rsidR="001F705F" w:rsidRPr="00701B48" w:rsidRDefault="001F705F" w:rsidP="001F705F">
      <w:pPr>
        <w:pStyle w:val="NoSpacing"/>
        <w:rPr>
          <w:rFonts w:ascii="Calibri" w:hAnsi="Calibri" w:cs="Calibri"/>
        </w:rPr>
      </w:pPr>
    </w:p>
    <w:p w14:paraId="71100111" w14:textId="765E39B8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t>BOARD CERTIFICATIONS AND LICENSES</w:t>
      </w:r>
    </w:p>
    <w:p w14:paraId="78A43304" w14:textId="23DEA361" w:rsidR="001F705F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1989</w:t>
      </w:r>
      <w:r w:rsidRPr="00701B48">
        <w:rPr>
          <w:rFonts w:ascii="Calibri" w:hAnsi="Calibri" w:cs="Calibri"/>
          <w:sz w:val="24"/>
          <w:szCs w:val="24"/>
        </w:rPr>
        <w:tab/>
        <w:t>American Board of Internal Medicine</w:t>
      </w:r>
      <w:r w:rsidR="00701B48">
        <w:rPr>
          <w:rFonts w:ascii="Calibri" w:hAnsi="Calibri" w:cs="Calibri"/>
          <w:sz w:val="24"/>
          <w:szCs w:val="24"/>
        </w:rPr>
        <w:t xml:space="preserve"> – Diplomate in Internal Medicine</w:t>
      </w:r>
    </w:p>
    <w:p w14:paraId="48A57997" w14:textId="528EF0A2" w:rsidR="00701B48" w:rsidRDefault="00701B48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1989</w:t>
      </w:r>
      <w:r>
        <w:rPr>
          <w:rFonts w:ascii="Calibri" w:hAnsi="Calibri" w:cs="Calibri"/>
          <w:sz w:val="24"/>
          <w:szCs w:val="24"/>
        </w:rPr>
        <w:tab/>
        <w:t>American Board of Internal Medicine – Diplomate in Cardiovascular Disease</w:t>
      </w:r>
    </w:p>
    <w:p w14:paraId="7BECE47E" w14:textId="12EF648E" w:rsidR="00BC31D0" w:rsidRPr="00701B48" w:rsidRDefault="00BC31D0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1989</w:t>
      </w:r>
      <w:r>
        <w:rPr>
          <w:rFonts w:ascii="Calibri" w:hAnsi="Calibri" w:cs="Calibri"/>
          <w:sz w:val="24"/>
          <w:szCs w:val="24"/>
        </w:rPr>
        <w:tab/>
        <w:t xml:space="preserve">Drug Enforcement Agency License </w:t>
      </w:r>
    </w:p>
    <w:p w14:paraId="7051C1F4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1998</w:t>
      </w:r>
      <w:r w:rsidRPr="00701B48">
        <w:rPr>
          <w:rFonts w:ascii="Calibri" w:hAnsi="Calibri" w:cs="Calibri"/>
          <w:sz w:val="24"/>
          <w:szCs w:val="24"/>
        </w:rPr>
        <w:tab/>
        <w:t>ECG Board</w:t>
      </w:r>
    </w:p>
    <w:p w14:paraId="5EB851C5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1998</w:t>
      </w:r>
      <w:r w:rsidRPr="00701B48">
        <w:rPr>
          <w:rFonts w:ascii="Calibri" w:hAnsi="Calibri" w:cs="Calibri"/>
          <w:sz w:val="24"/>
          <w:szCs w:val="24"/>
        </w:rPr>
        <w:tab/>
        <w:t>Nuclear Cardiology</w:t>
      </w:r>
    </w:p>
    <w:p w14:paraId="39B4D507" w14:textId="13AFB9B6" w:rsidR="00972CEC" w:rsidRPr="00701B48" w:rsidRDefault="001F705F" w:rsidP="00BC31D0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07/2014</w:t>
      </w:r>
      <w:r w:rsidRPr="00701B48">
        <w:rPr>
          <w:rFonts w:ascii="Calibri" w:hAnsi="Calibri" w:cs="Calibri"/>
          <w:sz w:val="24"/>
          <w:szCs w:val="24"/>
        </w:rPr>
        <w:tab/>
        <w:t>New Mexico</w:t>
      </w:r>
      <w:r w:rsidR="00701B48">
        <w:rPr>
          <w:rFonts w:ascii="Calibri" w:hAnsi="Calibri" w:cs="Calibri"/>
          <w:sz w:val="24"/>
          <w:szCs w:val="24"/>
        </w:rPr>
        <w:t xml:space="preserve"> Medical Board, MD License</w:t>
      </w:r>
    </w:p>
    <w:p w14:paraId="17987C37" w14:textId="5F75D399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03/2015</w:t>
      </w:r>
      <w:r w:rsidRPr="00701B48">
        <w:rPr>
          <w:rFonts w:ascii="Calibri" w:hAnsi="Calibri" w:cs="Calibri"/>
          <w:sz w:val="24"/>
          <w:szCs w:val="24"/>
        </w:rPr>
        <w:tab/>
        <w:t>Arizona</w:t>
      </w:r>
      <w:r w:rsidR="00701B48">
        <w:rPr>
          <w:rFonts w:ascii="Calibri" w:hAnsi="Calibri" w:cs="Calibri"/>
          <w:sz w:val="24"/>
          <w:szCs w:val="24"/>
        </w:rPr>
        <w:t xml:space="preserve"> Medical Board, MD License # 26085</w:t>
      </w:r>
    </w:p>
    <w:p w14:paraId="24FA2523" w14:textId="77777777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2016</w:t>
      </w:r>
      <w:r w:rsidRPr="00701B48">
        <w:rPr>
          <w:rFonts w:ascii="Calibri" w:hAnsi="Calibri" w:cs="Calibri"/>
          <w:sz w:val="24"/>
          <w:szCs w:val="24"/>
        </w:rPr>
        <w:tab/>
        <w:t>Diplomate of the National Board of Echocardiography</w:t>
      </w:r>
    </w:p>
    <w:p w14:paraId="6D7366FE" w14:textId="002850B6" w:rsidR="001F705F" w:rsidRPr="00701B48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12/2018</w:t>
      </w:r>
      <w:r w:rsidRPr="00701B48">
        <w:rPr>
          <w:rFonts w:ascii="Calibri" w:hAnsi="Calibri" w:cs="Calibri"/>
          <w:sz w:val="24"/>
          <w:szCs w:val="24"/>
        </w:rPr>
        <w:tab/>
      </w:r>
      <w:r w:rsidR="00701B48">
        <w:rPr>
          <w:rFonts w:ascii="Calibri" w:hAnsi="Calibri" w:cs="Calibri"/>
          <w:sz w:val="24"/>
          <w:szCs w:val="24"/>
        </w:rPr>
        <w:t>Cardiology Board</w:t>
      </w:r>
    </w:p>
    <w:p w14:paraId="462E6EFD" w14:textId="77777777" w:rsidR="001F705F" w:rsidRDefault="001F705F" w:rsidP="001F705F">
      <w:pPr>
        <w:pStyle w:val="NoSpacing"/>
        <w:rPr>
          <w:rFonts w:ascii="Calibri" w:hAnsi="Calibri" w:cs="Calibri"/>
        </w:rPr>
      </w:pPr>
    </w:p>
    <w:p w14:paraId="07E4F6C1" w14:textId="77777777" w:rsidR="00F12638" w:rsidRDefault="00F12638" w:rsidP="001F705F">
      <w:pPr>
        <w:pStyle w:val="NoSpacing"/>
        <w:rPr>
          <w:rFonts w:ascii="Calibri" w:hAnsi="Calibri" w:cs="Calibri"/>
        </w:rPr>
      </w:pPr>
    </w:p>
    <w:p w14:paraId="6BCF6C14" w14:textId="77777777" w:rsidR="00F12638" w:rsidRPr="00701B48" w:rsidRDefault="00F12638" w:rsidP="001F705F">
      <w:pPr>
        <w:pStyle w:val="NoSpacing"/>
        <w:rPr>
          <w:rFonts w:ascii="Calibri" w:hAnsi="Calibri" w:cs="Calibri"/>
        </w:rPr>
      </w:pPr>
    </w:p>
    <w:p w14:paraId="104A154C" w14:textId="0679DD01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CHRONOLOGY OF EMPLOYMENT</w:t>
      </w:r>
    </w:p>
    <w:p w14:paraId="3AD9A940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07/01/89 – 06/30/92</w:t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United States Air Force, 355</w:t>
      </w:r>
      <w:r w:rsidRPr="00701B48">
        <w:rPr>
          <w:rFonts w:ascii="Calibri" w:hAnsi="Calibri" w:cs="Calibri"/>
          <w:sz w:val="24"/>
          <w:szCs w:val="24"/>
          <w:vertAlign w:val="superscript"/>
        </w:rPr>
        <w:t>th</w:t>
      </w:r>
      <w:r w:rsidRPr="00701B48">
        <w:rPr>
          <w:rFonts w:ascii="Calibri" w:hAnsi="Calibri" w:cs="Calibri"/>
          <w:sz w:val="24"/>
          <w:szCs w:val="24"/>
        </w:rPr>
        <w:t xml:space="preserve"> Medical Group</w:t>
      </w:r>
    </w:p>
    <w:p w14:paraId="4B3ECFCB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Davis Monthan Airforce Base, Tucson, Arizona</w:t>
      </w:r>
    </w:p>
    <w:p w14:paraId="49EA41E7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205DAD7B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07/01/92 – 06/30/95</w:t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Hospitalist, Lovelace Medical Center, Albuquerque, New Mexico</w:t>
      </w:r>
    </w:p>
    <w:p w14:paraId="59941104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7DB669DE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08/01/98 – 05/08/99</w:t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>Cardiologist, Pima Heart Associates, Tucson, Arizona</w:t>
      </w:r>
    </w:p>
    <w:p w14:paraId="038418C2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0F305561" w14:textId="77777777" w:rsidR="001F705F" w:rsidRPr="00701B48" w:rsidRDefault="001F705F" w:rsidP="001F705F">
      <w:pPr>
        <w:spacing w:after="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05/22/99 – 07/31/14</w:t>
      </w:r>
      <w:r w:rsidRPr="00701B48">
        <w:rPr>
          <w:rFonts w:ascii="Calibri" w:hAnsi="Calibri" w:cs="Calibri"/>
          <w:sz w:val="24"/>
          <w:szCs w:val="24"/>
        </w:rPr>
        <w:tab/>
      </w:r>
      <w:r w:rsidRPr="00701B48">
        <w:rPr>
          <w:rFonts w:ascii="Calibri" w:hAnsi="Calibri" w:cs="Calibri"/>
          <w:sz w:val="24"/>
          <w:szCs w:val="24"/>
        </w:rPr>
        <w:tab/>
        <w:t xml:space="preserve">Cardiologist, Presbyterian Heart Group, </w:t>
      </w:r>
    </w:p>
    <w:p w14:paraId="4C481A6B" w14:textId="77777777" w:rsidR="001F705F" w:rsidRPr="00701B48" w:rsidRDefault="001F705F" w:rsidP="001F705F">
      <w:pPr>
        <w:spacing w:after="0"/>
        <w:ind w:left="2160" w:firstLine="72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Albuquerque, New Mexico</w:t>
      </w:r>
    </w:p>
    <w:p w14:paraId="33A9ABCB" w14:textId="77777777" w:rsidR="001F705F" w:rsidRPr="00701B48" w:rsidRDefault="001F705F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01E42DDE" w14:textId="77777777" w:rsidR="001F705F" w:rsidRDefault="001F705F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>09/01/14 – 04/10/24</w:t>
      </w:r>
      <w:r w:rsidRPr="00701B48">
        <w:rPr>
          <w:rFonts w:ascii="Calibri" w:hAnsi="Calibri" w:cs="Calibri"/>
          <w:sz w:val="24"/>
          <w:szCs w:val="24"/>
        </w:rPr>
        <w:tab/>
        <w:t>Cardiologist, Assistant Professor, University of New Mexico (UNM) Department of Internal Medicine, Division of Cardiology, Albuquerque, New Mexico</w:t>
      </w:r>
    </w:p>
    <w:p w14:paraId="046F5CC5" w14:textId="77777777" w:rsidR="006834C2" w:rsidRDefault="006834C2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</w:p>
    <w:p w14:paraId="12873C12" w14:textId="46CE8DEA" w:rsidR="006834C2" w:rsidRDefault="006834C2" w:rsidP="001F705F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04/15/24 --</w:t>
      </w:r>
      <w:r>
        <w:rPr>
          <w:rFonts w:ascii="Calibri" w:hAnsi="Calibri" w:cs="Calibri"/>
          <w:sz w:val="24"/>
          <w:szCs w:val="24"/>
        </w:rPr>
        <w:tab/>
        <w:t>Clinical Assistant Professor of Medicine</w:t>
      </w:r>
    </w:p>
    <w:p w14:paraId="58343713" w14:textId="0417FD52" w:rsidR="006834C2" w:rsidRDefault="006834C2" w:rsidP="006834C2">
      <w:pPr>
        <w:pStyle w:val="NoSpacing"/>
        <w:ind w:left="2160" w:hanging="216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sz w:val="24"/>
          <w:szCs w:val="24"/>
        </w:rPr>
        <w:t>University of Arizona College of Medicine</w:t>
      </w:r>
    </w:p>
    <w:p w14:paraId="6631B2E9" w14:textId="114EC50D" w:rsidR="006834C2" w:rsidRDefault="006834C2" w:rsidP="006834C2">
      <w:pPr>
        <w:pStyle w:val="NoSpacing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Banner University Medical Center</w:t>
      </w:r>
    </w:p>
    <w:p w14:paraId="1BA97AC6" w14:textId="34508D70" w:rsidR="006834C2" w:rsidRDefault="006834C2" w:rsidP="006834C2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Sarver Heart Center, University of Arizona</w:t>
      </w:r>
    </w:p>
    <w:p w14:paraId="15683D90" w14:textId="5E9E9070" w:rsidR="006834C2" w:rsidRPr="00701B48" w:rsidRDefault="006834C2" w:rsidP="006834C2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ab/>
        <w:t>Tucson, AZ</w:t>
      </w:r>
      <w:r>
        <w:rPr>
          <w:sz w:val="24"/>
          <w:szCs w:val="24"/>
        </w:rPr>
        <w:tab/>
      </w:r>
    </w:p>
    <w:p w14:paraId="2B83FF41" w14:textId="77777777" w:rsidR="001F705F" w:rsidRPr="00701B48" w:rsidRDefault="001F705F" w:rsidP="001F705F">
      <w:pPr>
        <w:pStyle w:val="NoSpacing"/>
        <w:rPr>
          <w:rFonts w:ascii="Calibri" w:hAnsi="Calibri" w:cs="Calibri"/>
        </w:rPr>
      </w:pPr>
    </w:p>
    <w:p w14:paraId="53849852" w14:textId="2832B536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t>HONORS AND AWARDS</w:t>
      </w:r>
    </w:p>
    <w:p w14:paraId="23925F73" w14:textId="77777777" w:rsidR="001F705F" w:rsidRPr="00701B48" w:rsidRDefault="001F705F" w:rsidP="001F705F">
      <w:pPr>
        <w:pStyle w:val="NoSpacing"/>
        <w:rPr>
          <w:rFonts w:ascii="Calibri" w:hAnsi="Calibri" w:cs="Calibri"/>
          <w:b/>
          <w:bCs/>
          <w:sz w:val="28"/>
          <w:szCs w:val="28"/>
        </w:rPr>
      </w:pPr>
    </w:p>
    <w:p w14:paraId="4623D1EA" w14:textId="1581403E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701B48">
        <w:rPr>
          <w:rFonts w:ascii="Calibri" w:hAnsi="Calibri" w:cs="Calibri"/>
          <w:b/>
          <w:bCs/>
          <w:sz w:val="28"/>
          <w:szCs w:val="28"/>
          <w:u w:val="single"/>
        </w:rPr>
        <w:t>SERVICE/OUTREACH</w:t>
      </w:r>
    </w:p>
    <w:p w14:paraId="2046A829" w14:textId="6DEC609F" w:rsidR="001F705F" w:rsidRPr="00701B48" w:rsidRDefault="00D76861" w:rsidP="001F705F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701B48">
        <w:rPr>
          <w:rFonts w:ascii="Calibri" w:hAnsi="Calibri" w:cs="Calibri"/>
          <w:b/>
          <w:bCs/>
          <w:sz w:val="28"/>
          <w:szCs w:val="28"/>
        </w:rPr>
        <w:t>NATIONAL/INTERNATIONAL</w:t>
      </w:r>
    </w:p>
    <w:p w14:paraId="5986A124" w14:textId="20FCEE2B" w:rsidR="001F705F" w:rsidRPr="006834C2" w:rsidRDefault="00D76861" w:rsidP="001F705F">
      <w:pPr>
        <w:pStyle w:val="NoSpacing"/>
        <w:rPr>
          <w:rFonts w:ascii="Calibri" w:hAnsi="Calibri" w:cs="Calibri"/>
          <w:sz w:val="24"/>
          <w:szCs w:val="24"/>
        </w:rPr>
      </w:pPr>
      <w:r w:rsidRPr="006834C2">
        <w:rPr>
          <w:rFonts w:ascii="Calibri" w:hAnsi="Calibri" w:cs="Calibri"/>
          <w:sz w:val="24"/>
          <w:szCs w:val="24"/>
        </w:rPr>
        <w:t>1998</w:t>
      </w:r>
      <w:r w:rsidR="008306D2">
        <w:rPr>
          <w:rFonts w:ascii="Calibri" w:hAnsi="Calibri" w:cs="Calibri"/>
          <w:sz w:val="24"/>
          <w:szCs w:val="24"/>
        </w:rPr>
        <w:t xml:space="preserve"> -</w:t>
      </w:r>
      <w:r w:rsidRPr="006834C2">
        <w:rPr>
          <w:rFonts w:ascii="Calibri" w:hAnsi="Calibri" w:cs="Calibri"/>
          <w:sz w:val="24"/>
          <w:szCs w:val="24"/>
        </w:rPr>
        <w:tab/>
      </w:r>
      <w:r w:rsidRPr="006834C2">
        <w:rPr>
          <w:rFonts w:ascii="Calibri" w:hAnsi="Calibri" w:cs="Calibri"/>
          <w:sz w:val="24"/>
          <w:szCs w:val="24"/>
        </w:rPr>
        <w:tab/>
        <w:t>Member, American College of Cardiology</w:t>
      </w:r>
    </w:p>
    <w:p w14:paraId="48CCF23C" w14:textId="7F902011" w:rsidR="00D76861" w:rsidRDefault="00D76861" w:rsidP="001F705F">
      <w:pPr>
        <w:pStyle w:val="NoSpacing"/>
        <w:rPr>
          <w:rFonts w:ascii="Calibri" w:hAnsi="Calibri" w:cs="Calibri"/>
          <w:sz w:val="24"/>
          <w:szCs w:val="24"/>
        </w:rPr>
      </w:pPr>
      <w:r w:rsidRPr="006834C2">
        <w:rPr>
          <w:rFonts w:ascii="Calibri" w:hAnsi="Calibri" w:cs="Calibri"/>
          <w:sz w:val="24"/>
          <w:szCs w:val="24"/>
        </w:rPr>
        <w:t>2001</w:t>
      </w:r>
      <w:r w:rsidR="008306D2">
        <w:rPr>
          <w:rFonts w:ascii="Calibri" w:hAnsi="Calibri" w:cs="Calibri"/>
          <w:sz w:val="24"/>
          <w:szCs w:val="24"/>
        </w:rPr>
        <w:t xml:space="preserve"> -</w:t>
      </w:r>
      <w:r w:rsidRPr="006834C2">
        <w:rPr>
          <w:rFonts w:ascii="Calibri" w:hAnsi="Calibri" w:cs="Calibri"/>
          <w:sz w:val="24"/>
          <w:szCs w:val="24"/>
        </w:rPr>
        <w:tab/>
      </w:r>
      <w:r w:rsidRPr="006834C2">
        <w:rPr>
          <w:rFonts w:ascii="Calibri" w:hAnsi="Calibri" w:cs="Calibri"/>
          <w:sz w:val="24"/>
          <w:szCs w:val="24"/>
        </w:rPr>
        <w:tab/>
        <w:t>Member, American Society of Echocardiography</w:t>
      </w:r>
    </w:p>
    <w:p w14:paraId="5D4D45D8" w14:textId="77777777" w:rsidR="003A467B" w:rsidRDefault="003A467B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7966ADE3" w14:textId="0C0E3F2D" w:rsidR="003A467B" w:rsidRPr="00C64FD8" w:rsidRDefault="003A467B" w:rsidP="001F705F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C64FD8">
        <w:rPr>
          <w:rFonts w:ascii="Calibri" w:hAnsi="Calibri" w:cs="Calibri"/>
          <w:b/>
          <w:bCs/>
          <w:sz w:val="28"/>
          <w:szCs w:val="28"/>
        </w:rPr>
        <w:t>University</w:t>
      </w:r>
    </w:p>
    <w:p w14:paraId="4FE5FDA3" w14:textId="4EDC0D11" w:rsidR="003A467B" w:rsidRDefault="00BC31D0" w:rsidP="001F705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2018 - 2022</w:t>
      </w:r>
      <w:r w:rsidR="00DD6FE5">
        <w:rPr>
          <w:rFonts w:ascii="Calibri" w:hAnsi="Calibri" w:cs="Calibri"/>
          <w:sz w:val="24"/>
          <w:szCs w:val="24"/>
        </w:rPr>
        <w:tab/>
        <w:t>Member, Internal Medicine Quality Group</w:t>
      </w:r>
    </w:p>
    <w:p w14:paraId="207B2731" w14:textId="6AEE2EE6" w:rsidR="00DD6FE5" w:rsidRDefault="00BC31D0" w:rsidP="001F705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2019 - 2021</w:t>
      </w:r>
      <w:r w:rsidR="00DD6FE5">
        <w:rPr>
          <w:rFonts w:ascii="Calibri" w:hAnsi="Calibri" w:cs="Calibri"/>
          <w:sz w:val="24"/>
          <w:szCs w:val="24"/>
        </w:rPr>
        <w:tab/>
        <w:t>Member, University of New Mexico Faculty Senate</w:t>
      </w:r>
    </w:p>
    <w:p w14:paraId="12EA2896" w14:textId="6016342A" w:rsidR="00DD6FE5" w:rsidRDefault="00BC31D0" w:rsidP="001F705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</w:t>
      </w:r>
      <w:r w:rsidR="00DD6FE5">
        <w:rPr>
          <w:rFonts w:ascii="Calibri" w:hAnsi="Calibri" w:cs="Calibri"/>
          <w:sz w:val="24"/>
          <w:szCs w:val="24"/>
        </w:rPr>
        <w:tab/>
      </w:r>
      <w:r w:rsidR="00DD6FE5">
        <w:rPr>
          <w:rFonts w:ascii="Calibri" w:hAnsi="Calibri" w:cs="Calibri"/>
          <w:sz w:val="24"/>
          <w:szCs w:val="24"/>
        </w:rPr>
        <w:tab/>
        <w:t>Member, University of New Mexico Health Sciences Center Council</w:t>
      </w:r>
      <w:r w:rsidR="00DD6FE5">
        <w:rPr>
          <w:rFonts w:ascii="Calibri" w:hAnsi="Calibri" w:cs="Calibri"/>
          <w:sz w:val="24"/>
          <w:szCs w:val="24"/>
        </w:rPr>
        <w:tab/>
      </w:r>
      <w:r w:rsidR="00DD6FE5">
        <w:rPr>
          <w:rFonts w:ascii="Calibri" w:hAnsi="Calibri" w:cs="Calibri"/>
          <w:sz w:val="24"/>
          <w:szCs w:val="24"/>
        </w:rPr>
        <w:tab/>
      </w:r>
    </w:p>
    <w:p w14:paraId="6A4F3713" w14:textId="77777777" w:rsidR="00B91BA3" w:rsidRDefault="00B91BA3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441E40C7" w14:textId="773BCFB9" w:rsidR="00B91BA3" w:rsidRPr="00A67078" w:rsidRDefault="00241818" w:rsidP="001F705F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A67078">
        <w:rPr>
          <w:rFonts w:ascii="Calibri" w:hAnsi="Calibri" w:cs="Calibri"/>
          <w:b/>
          <w:bCs/>
          <w:sz w:val="28"/>
          <w:szCs w:val="28"/>
        </w:rPr>
        <w:t>Local</w:t>
      </w:r>
    </w:p>
    <w:p w14:paraId="06C0F865" w14:textId="3F18105C" w:rsidR="008E22FC" w:rsidRDefault="008E22FC" w:rsidP="00ED47EB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?? 2019</w:t>
      </w:r>
      <w:r>
        <w:rPr>
          <w:rFonts w:ascii="Calibri" w:hAnsi="Calibri" w:cs="Calibri"/>
          <w:sz w:val="24"/>
          <w:szCs w:val="24"/>
        </w:rPr>
        <w:tab/>
      </w:r>
      <w:r w:rsidR="008A3DDF">
        <w:rPr>
          <w:rFonts w:ascii="Calibri" w:hAnsi="Calibri" w:cs="Calibri"/>
          <w:sz w:val="24"/>
          <w:szCs w:val="24"/>
        </w:rPr>
        <w:t>Member, Planning Committee, Rockies Chapter Meeting, American College of Cardiology,</w:t>
      </w:r>
      <w:r w:rsidR="00ED47EB">
        <w:rPr>
          <w:rFonts w:ascii="Calibri" w:hAnsi="Calibri" w:cs="Calibri"/>
          <w:sz w:val="24"/>
          <w:szCs w:val="24"/>
        </w:rPr>
        <w:t xml:space="preserve"> Rockies Chapter</w:t>
      </w:r>
    </w:p>
    <w:p w14:paraId="360C11E7" w14:textId="485F2FFE" w:rsidR="00A67078" w:rsidRPr="00A67078" w:rsidRDefault="00A67078" w:rsidP="00A67078">
      <w:pPr>
        <w:spacing w:after="0"/>
        <w:rPr>
          <w:rFonts w:ascii="Calibri" w:hAnsi="Calibri" w:cs="Calibri"/>
          <w:sz w:val="24"/>
          <w:szCs w:val="24"/>
        </w:rPr>
      </w:pPr>
      <w:r w:rsidRPr="00A67078">
        <w:rPr>
          <w:rFonts w:ascii="Calibri" w:hAnsi="Calibri" w:cs="Calibri"/>
          <w:sz w:val="24"/>
          <w:szCs w:val="24"/>
        </w:rPr>
        <w:t>01/2019 – 03/2022</w:t>
      </w:r>
      <w:r w:rsidRPr="00A67078">
        <w:rPr>
          <w:rFonts w:ascii="Calibri" w:hAnsi="Calibri" w:cs="Calibri"/>
          <w:sz w:val="24"/>
          <w:szCs w:val="24"/>
        </w:rPr>
        <w:tab/>
      </w:r>
      <w:r w:rsidRPr="00A67078">
        <w:rPr>
          <w:rFonts w:ascii="Calibri" w:hAnsi="Calibri" w:cs="Calibri"/>
          <w:sz w:val="24"/>
          <w:szCs w:val="24"/>
        </w:rPr>
        <w:tab/>
        <w:t>Governor</w:t>
      </w:r>
      <w:r w:rsidR="00C13378">
        <w:rPr>
          <w:rFonts w:ascii="Calibri" w:hAnsi="Calibri" w:cs="Calibri"/>
          <w:sz w:val="24"/>
          <w:szCs w:val="24"/>
        </w:rPr>
        <w:t>,</w:t>
      </w:r>
      <w:r w:rsidRPr="00A67078">
        <w:rPr>
          <w:rFonts w:ascii="Calibri" w:hAnsi="Calibri" w:cs="Calibri"/>
          <w:sz w:val="24"/>
          <w:szCs w:val="24"/>
        </w:rPr>
        <w:t xml:space="preserve"> New Mexico Chapter of American College of Cardiology</w:t>
      </w:r>
      <w:r w:rsidRPr="00A67078">
        <w:rPr>
          <w:rFonts w:ascii="Calibri" w:hAnsi="Calibri" w:cs="Calibri"/>
          <w:sz w:val="24"/>
          <w:szCs w:val="24"/>
        </w:rPr>
        <w:tab/>
      </w:r>
    </w:p>
    <w:p w14:paraId="08179BFE" w14:textId="7B193141" w:rsidR="00A67078" w:rsidRPr="00A67078" w:rsidRDefault="00A67078" w:rsidP="00A67078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A67078">
        <w:rPr>
          <w:rFonts w:ascii="Calibri" w:hAnsi="Calibri" w:cs="Calibri"/>
          <w:sz w:val="24"/>
          <w:szCs w:val="24"/>
        </w:rPr>
        <w:t xml:space="preserve">01/2017 – 07/2018 </w:t>
      </w:r>
      <w:r w:rsidRPr="00A67078">
        <w:rPr>
          <w:rFonts w:ascii="Calibri" w:hAnsi="Calibri" w:cs="Calibri"/>
          <w:sz w:val="24"/>
          <w:szCs w:val="24"/>
        </w:rPr>
        <w:tab/>
      </w:r>
      <w:r w:rsidR="00C13378">
        <w:rPr>
          <w:rFonts w:ascii="Calibri" w:hAnsi="Calibri" w:cs="Calibri"/>
          <w:sz w:val="24"/>
          <w:szCs w:val="24"/>
        </w:rPr>
        <w:t xml:space="preserve">Member, </w:t>
      </w:r>
      <w:r w:rsidRPr="00A67078">
        <w:rPr>
          <w:rFonts w:ascii="Calibri" w:hAnsi="Calibri" w:cs="Calibri"/>
          <w:sz w:val="24"/>
          <w:szCs w:val="24"/>
        </w:rPr>
        <w:t>American Heart Association Board of Directors</w:t>
      </w:r>
    </w:p>
    <w:p w14:paraId="3B31C960" w14:textId="77777777" w:rsidR="00241818" w:rsidRDefault="00241818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2AE4CD6A" w14:textId="77777777" w:rsidR="00F12638" w:rsidRPr="006834C2" w:rsidRDefault="00F12638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790E2CA2" w14:textId="77777777" w:rsidR="00701B48" w:rsidRDefault="00701B48" w:rsidP="001F705F">
      <w:pPr>
        <w:pStyle w:val="NoSpacing"/>
        <w:rPr>
          <w:rFonts w:ascii="Calibri" w:hAnsi="Calibri" w:cs="Calibri"/>
        </w:rPr>
      </w:pPr>
    </w:p>
    <w:p w14:paraId="4E57FD0D" w14:textId="109BA2E5" w:rsidR="00D76861" w:rsidRPr="00D76861" w:rsidRDefault="00D76861" w:rsidP="001F705F">
      <w:pPr>
        <w:pStyle w:val="NoSpacing"/>
        <w:rPr>
          <w:rFonts w:ascii="Calibri" w:hAnsi="Calibri" w:cs="Calibri"/>
          <w:b/>
          <w:bCs/>
          <w:sz w:val="32"/>
          <w:szCs w:val="32"/>
          <w:u w:val="single"/>
        </w:rPr>
      </w:pPr>
      <w:r w:rsidRPr="00D76861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PUBLICATIONS/CREATIVE ACTIVITY</w:t>
      </w:r>
    </w:p>
    <w:p w14:paraId="703AB7DF" w14:textId="7BE8F022" w:rsidR="00D76861" w:rsidRDefault="00D76861" w:rsidP="00D76861">
      <w:pPr>
        <w:pStyle w:val="NoSpacing"/>
        <w:ind w:left="1440" w:hanging="1440"/>
        <w:rPr>
          <w:sz w:val="28"/>
          <w:szCs w:val="28"/>
          <w:u w:val="single"/>
        </w:rPr>
      </w:pPr>
      <w:r w:rsidRPr="00AB6352">
        <w:rPr>
          <w:sz w:val="28"/>
          <w:szCs w:val="28"/>
          <w:u w:val="single"/>
        </w:rPr>
        <w:t xml:space="preserve">PEER REVIEWED </w:t>
      </w:r>
      <w:r>
        <w:rPr>
          <w:sz w:val="28"/>
          <w:szCs w:val="28"/>
          <w:u w:val="single"/>
        </w:rPr>
        <w:t xml:space="preserve">REFEREED JOURNAL ARTICLES -PUBLISHED  </w:t>
      </w:r>
    </w:p>
    <w:p w14:paraId="44521735" w14:textId="77777777" w:rsidR="00D76861" w:rsidRDefault="00D76861" w:rsidP="001F705F">
      <w:pPr>
        <w:pStyle w:val="NoSpacing"/>
        <w:rPr>
          <w:rFonts w:ascii="Calibri" w:hAnsi="Calibri" w:cs="Calibri"/>
        </w:rPr>
      </w:pPr>
    </w:p>
    <w:p w14:paraId="1F6E28E2" w14:textId="4E39406F" w:rsidR="00701B48" w:rsidRPr="00701B48" w:rsidRDefault="00701B48" w:rsidP="00D7686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01B48">
        <w:rPr>
          <w:rFonts w:ascii="Calibri" w:hAnsi="Calibri" w:cs="Calibri"/>
          <w:sz w:val="24"/>
          <w:szCs w:val="24"/>
        </w:rPr>
        <w:t xml:space="preserve">Roldan CA, Moazez C, </w:t>
      </w:r>
      <w:r w:rsidRPr="00701B48">
        <w:rPr>
          <w:rFonts w:ascii="Calibri" w:hAnsi="Calibri" w:cs="Calibri"/>
          <w:b/>
          <w:bCs/>
          <w:sz w:val="24"/>
          <w:szCs w:val="24"/>
        </w:rPr>
        <w:t>Yatskowitz J</w:t>
      </w:r>
      <w:r w:rsidRPr="00701B48">
        <w:rPr>
          <w:rFonts w:ascii="Calibri" w:hAnsi="Calibri" w:cs="Calibri"/>
          <w:sz w:val="24"/>
          <w:szCs w:val="24"/>
        </w:rPr>
        <w:t>, Maoz-Metzl D, Castlemain B, Fischer E. Cor Triatriatum Dexter and Right Atrial Mass Causing Severe Inflow Obstruction. CASE (Phila). 2024 Feb 25;8(4):286-291. doi: 10.1016/j.case.2024.01.004. PMID: 38765628; PMCID: PMC11096656.</w:t>
      </w:r>
    </w:p>
    <w:p w14:paraId="54815BB2" w14:textId="616FEE8C" w:rsidR="00701B48" w:rsidRDefault="00701B48" w:rsidP="001F705F">
      <w:pPr>
        <w:pStyle w:val="NoSpacing"/>
        <w:rPr>
          <w:rFonts w:ascii="Calibri" w:hAnsi="Calibri" w:cs="Calibri"/>
        </w:rPr>
      </w:pPr>
    </w:p>
    <w:p w14:paraId="0967887C" w14:textId="069A7361" w:rsidR="00D76861" w:rsidRPr="00086CB0" w:rsidRDefault="00D76861" w:rsidP="00D76861">
      <w:pPr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  <w:r w:rsidRPr="00086CB0">
        <w:rPr>
          <w:rFonts w:ascii="Calibri" w:hAnsi="Calibri" w:cs="Calibri"/>
          <w:b/>
          <w:bCs/>
          <w:sz w:val="28"/>
          <w:szCs w:val="28"/>
          <w:u w:val="single"/>
        </w:rPr>
        <w:t xml:space="preserve">CONFERENCES/ SCHOLARLY PRESENTATIONS   </w:t>
      </w:r>
    </w:p>
    <w:p w14:paraId="63EBA5A8" w14:textId="6BADD2A0" w:rsidR="00D76861" w:rsidRPr="00086CB0" w:rsidRDefault="00D76861" w:rsidP="00D76861">
      <w:pPr>
        <w:rPr>
          <w:rFonts w:ascii="Calibri" w:hAnsi="Calibri" w:cs="Calibri"/>
          <w:sz w:val="28"/>
          <w:szCs w:val="28"/>
          <w:u w:val="single"/>
        </w:rPr>
      </w:pPr>
      <w:r w:rsidRPr="00086CB0">
        <w:rPr>
          <w:rFonts w:ascii="Calibri" w:hAnsi="Calibri" w:cs="Calibri"/>
          <w:sz w:val="28"/>
          <w:szCs w:val="28"/>
          <w:u w:val="single"/>
        </w:rPr>
        <w:t xml:space="preserve">LOCAL INVITED  </w:t>
      </w:r>
      <w:r w:rsidRPr="00086CB0">
        <w:rPr>
          <w:rFonts w:ascii="Calibri" w:hAnsi="Calibri" w:cs="Calibri"/>
          <w:color w:val="FF0000"/>
          <w:sz w:val="28"/>
          <w:szCs w:val="28"/>
          <w:u w:val="single"/>
        </w:rPr>
        <w:t xml:space="preserve"> </w:t>
      </w:r>
    </w:p>
    <w:p w14:paraId="1DCAD559" w14:textId="3A18BA71" w:rsidR="00D76861" w:rsidRDefault="008306D2" w:rsidP="001F705F">
      <w:pPr>
        <w:pStyle w:val="NoSpacing"/>
        <w:rPr>
          <w:rFonts w:ascii="Calibri" w:hAnsi="Calibri" w:cs="Calibri"/>
          <w:sz w:val="24"/>
          <w:szCs w:val="24"/>
        </w:rPr>
      </w:pPr>
      <w:r w:rsidRPr="00086CB0">
        <w:rPr>
          <w:rFonts w:ascii="Calibri" w:hAnsi="Calibri" w:cs="Calibri"/>
          <w:sz w:val="24"/>
          <w:szCs w:val="24"/>
        </w:rPr>
        <w:t>2024</w:t>
      </w:r>
      <w:r w:rsidRPr="00086CB0">
        <w:rPr>
          <w:rFonts w:ascii="Calibri" w:hAnsi="Calibri" w:cs="Calibri"/>
          <w:sz w:val="24"/>
          <w:szCs w:val="24"/>
        </w:rPr>
        <w:tab/>
        <w:t>“</w:t>
      </w:r>
      <w:r w:rsidR="0038698A">
        <w:rPr>
          <w:rFonts w:ascii="Calibri" w:hAnsi="Calibri" w:cs="Calibri"/>
          <w:sz w:val="24"/>
          <w:szCs w:val="24"/>
        </w:rPr>
        <w:t xml:space="preserve">Evaluation and Treatment of </w:t>
      </w:r>
      <w:r w:rsidRPr="00086CB0">
        <w:rPr>
          <w:rFonts w:ascii="Calibri" w:hAnsi="Calibri" w:cs="Calibri"/>
          <w:sz w:val="24"/>
          <w:szCs w:val="24"/>
        </w:rPr>
        <w:t>Syncope”.</w:t>
      </w:r>
      <w:r w:rsidR="00086CB0" w:rsidRPr="00086CB0">
        <w:rPr>
          <w:rFonts w:ascii="Calibri" w:hAnsi="Calibri" w:cs="Calibri"/>
          <w:sz w:val="24"/>
          <w:szCs w:val="24"/>
        </w:rPr>
        <w:t xml:space="preserve">  Non-Invasive Diagnostic Cardiology Conference.  Sarver Heart Center, University of Arizona, Tucson, AZ; 07/2024</w:t>
      </w:r>
    </w:p>
    <w:p w14:paraId="704B76EF" w14:textId="77777777" w:rsidR="001F13FE" w:rsidRDefault="001F13FE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23A3CE85" w14:textId="5B507F5A" w:rsidR="001F13FE" w:rsidRDefault="001F13FE" w:rsidP="002B6D6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2024</w:t>
      </w:r>
      <w:r>
        <w:rPr>
          <w:rFonts w:ascii="Calibri" w:hAnsi="Calibri" w:cs="Calibri"/>
          <w:sz w:val="24"/>
          <w:szCs w:val="24"/>
        </w:rPr>
        <w:tab/>
        <w:t xml:space="preserve">“Stress Echocardiography”.  Fellows </w:t>
      </w:r>
      <w:r w:rsidR="002B6D64">
        <w:rPr>
          <w:rFonts w:ascii="Calibri" w:hAnsi="Calibri" w:cs="Calibri"/>
          <w:sz w:val="24"/>
          <w:szCs w:val="24"/>
        </w:rPr>
        <w:t xml:space="preserve">Cardiology </w:t>
      </w:r>
      <w:r>
        <w:rPr>
          <w:rFonts w:ascii="Calibri" w:hAnsi="Calibri" w:cs="Calibri"/>
          <w:sz w:val="24"/>
          <w:szCs w:val="24"/>
        </w:rPr>
        <w:t>Lecture</w:t>
      </w:r>
      <w:r w:rsidR="002B6D64">
        <w:rPr>
          <w:rFonts w:ascii="Calibri" w:hAnsi="Calibri" w:cs="Calibri"/>
          <w:sz w:val="24"/>
          <w:szCs w:val="24"/>
        </w:rPr>
        <w:t xml:space="preserve"> Series.  University of New Mexico, Alb</w:t>
      </w:r>
      <w:r w:rsidR="00113E0D">
        <w:rPr>
          <w:rFonts w:ascii="Calibri" w:hAnsi="Calibri" w:cs="Calibri"/>
          <w:sz w:val="24"/>
          <w:szCs w:val="24"/>
        </w:rPr>
        <w:t>u</w:t>
      </w:r>
      <w:r w:rsidR="002B6D64">
        <w:rPr>
          <w:rFonts w:ascii="Calibri" w:hAnsi="Calibri" w:cs="Calibri"/>
          <w:sz w:val="24"/>
          <w:szCs w:val="24"/>
        </w:rPr>
        <w:t>querque,</w:t>
      </w:r>
      <w:r w:rsidR="00113E0D">
        <w:rPr>
          <w:rFonts w:ascii="Calibri" w:hAnsi="Calibri" w:cs="Calibri"/>
          <w:sz w:val="24"/>
          <w:szCs w:val="24"/>
        </w:rPr>
        <w:t xml:space="preserve"> </w:t>
      </w:r>
      <w:r w:rsidR="002B6D64">
        <w:rPr>
          <w:rFonts w:ascii="Calibri" w:hAnsi="Calibri" w:cs="Calibri"/>
          <w:sz w:val="24"/>
          <w:szCs w:val="24"/>
        </w:rPr>
        <w:t xml:space="preserve">NM.  </w:t>
      </w:r>
      <w:r w:rsidR="00113E0D">
        <w:rPr>
          <w:rFonts w:ascii="Calibri" w:hAnsi="Calibri" w:cs="Calibri"/>
          <w:sz w:val="24"/>
          <w:szCs w:val="24"/>
        </w:rPr>
        <w:t>02/2024.</w:t>
      </w:r>
    </w:p>
    <w:p w14:paraId="168CD473" w14:textId="77777777" w:rsidR="00086CB0" w:rsidRDefault="00086CB0" w:rsidP="001F705F">
      <w:pPr>
        <w:pStyle w:val="NoSpacing"/>
        <w:rPr>
          <w:rFonts w:ascii="Calibri" w:hAnsi="Calibri" w:cs="Calibri"/>
          <w:sz w:val="24"/>
          <w:szCs w:val="24"/>
        </w:rPr>
      </w:pPr>
    </w:p>
    <w:p w14:paraId="3FF6F13E" w14:textId="00E89AFC" w:rsidR="00086CB0" w:rsidRPr="00086CB0" w:rsidRDefault="00086CB0" w:rsidP="001F705F">
      <w:pPr>
        <w:pStyle w:val="NoSpacing"/>
        <w:rPr>
          <w:rFonts w:ascii="Calibri" w:hAnsi="Calibri" w:cs="Calibri"/>
          <w:sz w:val="28"/>
          <w:szCs w:val="28"/>
          <w:u w:val="single"/>
        </w:rPr>
      </w:pPr>
      <w:r w:rsidRPr="00086CB0">
        <w:rPr>
          <w:rFonts w:ascii="Calibri" w:hAnsi="Calibri" w:cs="Calibri"/>
          <w:sz w:val="28"/>
          <w:szCs w:val="28"/>
          <w:u w:val="single"/>
        </w:rPr>
        <w:t>Colloquia Invited</w:t>
      </w:r>
    </w:p>
    <w:p w14:paraId="52C1416F" w14:textId="752BD95B" w:rsidR="00086CB0" w:rsidRDefault="00086CB0" w:rsidP="00086CB0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</w:t>
      </w:r>
      <w:r>
        <w:rPr>
          <w:rFonts w:ascii="Calibri" w:hAnsi="Calibri" w:cs="Calibri"/>
          <w:sz w:val="24"/>
          <w:szCs w:val="24"/>
        </w:rPr>
        <w:tab/>
        <w:t>“The Approach to the Patient with Angina – The Cardiologist Viewpoint”.  Updated and Review of Internal Medicine.  Santa Fe, NM.  10/2019</w:t>
      </w:r>
    </w:p>
    <w:p w14:paraId="2AC414AE" w14:textId="7D5C6E79" w:rsidR="00086CB0" w:rsidRDefault="00086CB0" w:rsidP="00086CB0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</w:t>
      </w:r>
      <w:r>
        <w:rPr>
          <w:rFonts w:ascii="Calibri" w:hAnsi="Calibri" w:cs="Calibri"/>
          <w:sz w:val="24"/>
          <w:szCs w:val="24"/>
        </w:rPr>
        <w:tab/>
        <w:t>“Appropriate Use of Echocardiography Quality Improvement Project”.  Rockies American College of Cardiology Annual Session.  Park City, UT.  08/2019</w:t>
      </w:r>
    </w:p>
    <w:p w14:paraId="4E8A8D6C" w14:textId="77777777" w:rsidR="00086CB0" w:rsidRPr="00086CB0" w:rsidRDefault="00086CB0" w:rsidP="00086CB0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</w:p>
    <w:sectPr w:rsidR="00086CB0" w:rsidRPr="00086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47E7"/>
    <w:multiLevelType w:val="hybridMultilevel"/>
    <w:tmpl w:val="A4700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5F"/>
    <w:rsid w:val="000049A8"/>
    <w:rsid w:val="00086CB0"/>
    <w:rsid w:val="000C4ECF"/>
    <w:rsid w:val="00113E0D"/>
    <w:rsid w:val="001F13FE"/>
    <w:rsid w:val="001F3D89"/>
    <w:rsid w:val="001F705F"/>
    <w:rsid w:val="00241818"/>
    <w:rsid w:val="002B6D64"/>
    <w:rsid w:val="0037638E"/>
    <w:rsid w:val="0038698A"/>
    <w:rsid w:val="003A467B"/>
    <w:rsid w:val="00445AAC"/>
    <w:rsid w:val="00506212"/>
    <w:rsid w:val="00594378"/>
    <w:rsid w:val="006834C2"/>
    <w:rsid w:val="00701B48"/>
    <w:rsid w:val="008306D2"/>
    <w:rsid w:val="008A3DDF"/>
    <w:rsid w:val="008E22FC"/>
    <w:rsid w:val="00972CEC"/>
    <w:rsid w:val="00A67078"/>
    <w:rsid w:val="00B91BA3"/>
    <w:rsid w:val="00BC31D0"/>
    <w:rsid w:val="00C13378"/>
    <w:rsid w:val="00C1438A"/>
    <w:rsid w:val="00C64FD8"/>
    <w:rsid w:val="00CA2836"/>
    <w:rsid w:val="00D76861"/>
    <w:rsid w:val="00D92478"/>
    <w:rsid w:val="00DD6FE5"/>
    <w:rsid w:val="00ED47EB"/>
    <w:rsid w:val="00F1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97FB"/>
  <w15:chartTrackingRefBased/>
  <w15:docId w15:val="{27FE4C54-8E0A-437B-B015-6812679F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0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70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0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yatskowitz@arizo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Dawn Marie - (dmhenderson)</dc:creator>
  <cp:keywords/>
  <dc:description/>
  <cp:lastModifiedBy>Henderson, Dawn</cp:lastModifiedBy>
  <cp:revision>5</cp:revision>
  <dcterms:created xsi:type="dcterms:W3CDTF">2025-01-29T02:22:00Z</dcterms:created>
  <dcterms:modified xsi:type="dcterms:W3CDTF">2025-08-12T15:22:00Z</dcterms:modified>
</cp:coreProperties>
</file>